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40" w:lineRule="auto"/>
        <w:jc w:val="center"/>
        <w:rPr>
          <w:b w:val="1"/>
          <w:bCs w:val="1"/>
          <w:sz w:val="28"/>
          <w:szCs w:val="28"/>
        </w:rPr>
      </w:pPr>
      <w:bookmarkStart w:colFirst="0" w:colLast="0" w:name="_heading=h.gjdgxs" w:id="0"/>
      <w:bookmarkEnd w:id="0"/>
      <w:r w:rsidDel="00000000" w:rsidR="00000000" w:rsidRPr="00000000">
        <w:rPr>
          <w:b w:val="1"/>
          <w:bCs w:val="1"/>
          <w:sz w:val="28"/>
          <w:szCs w:val="28"/>
          <w:rtl w:val="0"/>
        </w:rPr>
        <w:t xml:space="preserve">Brisbane Water PSSA Zone Swimming Carnival</w:t>
      </w:r>
      <w:r w:rsidDel="00000000" w:rsidR="00000000" w:rsidRPr="00000000">
        <w:drawing>
          <wp:anchor allowOverlap="1" behindDoc="0" distB="0" distT="0" distL="114300" distR="114300" hidden="0" layoutInCell="1" locked="0" relativeHeight="0" simplePos="0">
            <wp:simplePos x="0" y="0"/>
            <wp:positionH relativeFrom="column">
              <wp:posOffset>-732789</wp:posOffset>
            </wp:positionH>
            <wp:positionV relativeFrom="paragraph">
              <wp:posOffset>-237489</wp:posOffset>
            </wp:positionV>
            <wp:extent cx="695325" cy="782938"/>
            <wp:effectExtent b="0" l="0" r="0" t="0"/>
            <wp:wrapNone/>
            <wp:docPr descr="G:\Valley View PS\Sport and Health Unit\BWPSSA\BWPSSA Logo.png" id="5" name="image1.png"/>
            <a:graphic>
              <a:graphicData uri="http://schemas.openxmlformats.org/drawingml/2006/picture">
                <pic:pic>
                  <pic:nvPicPr>
                    <pic:cNvPr descr="G:\Valley View PS\Sport and Health Unit\BWPSSA\BWPSSA Logo.png" id="0" name="image1.png"/>
                    <pic:cNvPicPr preferRelativeResize="0"/>
                  </pic:nvPicPr>
                  <pic:blipFill>
                    <a:blip r:embed="rId7"/>
                    <a:srcRect b="0" l="0" r="0" t="0"/>
                    <a:stretch>
                      <a:fillRect/>
                    </a:stretch>
                  </pic:blipFill>
                  <pic:spPr>
                    <a:xfrm>
                      <a:off x="0" y="0"/>
                      <a:ext cx="695325" cy="782938"/>
                    </a:xfrm>
                    <a:prstGeom prst="rect"/>
                    <a:ln/>
                  </pic:spPr>
                </pic:pic>
              </a:graphicData>
            </a:graphic>
          </wp:anchor>
        </w:drawing>
      </w:r>
    </w:p>
    <w:p w:rsidR="00000000" w:rsidDel="00000000" w:rsidP="00000000" w:rsidRDefault="00000000" w:rsidRPr="00000000" w14:paraId="00000002">
      <w:pPr>
        <w:keepNext w:val="1"/>
        <w:spacing w:after="0" w:line="240" w:lineRule="auto"/>
        <w:jc w:val="center"/>
        <w:rPr>
          <w:b w:val="1"/>
          <w:bCs w:val="1"/>
          <w:sz w:val="28"/>
          <w:szCs w:val="28"/>
        </w:rPr>
      </w:pPr>
      <w:r w:rsidDel="00000000" w:rsidR="00000000" w:rsidRPr="00000000">
        <w:rPr>
          <w:b w:val="1"/>
          <w:bCs w:val="1"/>
          <w:sz w:val="28"/>
          <w:szCs w:val="28"/>
          <w:rtl w:val="0"/>
        </w:rPr>
        <w:t xml:space="preserve">2026 Qualifying Times </w:t>
      </w:r>
    </w:p>
    <w:p w:rsidR="00000000" w:rsidDel="00000000" w:rsidP="00000000" w:rsidRDefault="00000000" w:rsidRPr="00000000" w14:paraId="00000003">
      <w:pPr>
        <w:spacing w:after="0" w:line="240" w:lineRule="auto"/>
        <w:rPr>
          <w:b w:val="1"/>
          <w:bCs w:val="1"/>
          <w:i w:val="1"/>
          <w:iCs w:val="1"/>
          <w:sz w:val="32"/>
          <w:szCs w:val="32"/>
        </w:rPr>
      </w:pPr>
      <w:r w:rsidDel="00000000" w:rsidR="00000000" w:rsidRPr="00000000">
        <w:rPr>
          <w:rtl w:val="0"/>
        </w:rPr>
      </w:r>
    </w:p>
    <w:p w:rsidR="00000000" w:rsidDel="00000000" w:rsidP="00000000" w:rsidRDefault="00000000" w:rsidRPr="00000000" w14:paraId="00000004">
      <w:pPr>
        <w:spacing w:after="0" w:line="240" w:lineRule="auto"/>
        <w:rPr>
          <w:b w:val="1"/>
          <w:bCs w:val="1"/>
          <w:i w:val="1"/>
          <w:iCs w:val="1"/>
          <w:sz w:val="20"/>
          <w:szCs w:val="20"/>
        </w:rPr>
      </w:pPr>
      <w:r w:rsidDel="00000000" w:rsidR="00000000" w:rsidRPr="00000000">
        <w:rPr>
          <w:b w:val="1"/>
          <w:bCs w:val="1"/>
          <w:i w:val="1"/>
          <w:iCs w:val="1"/>
          <w:sz w:val="20"/>
          <w:szCs w:val="20"/>
          <w:rtl w:val="0"/>
        </w:rPr>
        <w:t xml:space="preserve">Important Information:</w:t>
      </w:r>
    </w:p>
    <w:p w:rsidR="00000000" w:rsidDel="00000000" w:rsidP="00000000" w:rsidRDefault="00000000" w:rsidRPr="00000000" w14:paraId="00000005">
      <w:pPr>
        <w:numPr>
          <w:ilvl w:val="0"/>
          <w:numId w:val="2"/>
        </w:numPr>
        <w:shd w:fill="ffffff" w:val="clear"/>
        <w:spacing w:after="0" w:before="280" w:line="240" w:lineRule="auto"/>
        <w:ind w:left="284" w:hanging="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50m freestyle age races, </w:t>
      </w:r>
      <w:r w:rsidDel="00000000" w:rsidR="00000000" w:rsidRPr="00000000">
        <w:rPr>
          <w:rFonts w:ascii="Calibri" w:cs="Calibri" w:eastAsia="Calibri" w:hAnsi="Calibri"/>
          <w:b w:val="1"/>
          <w:bCs w:val="1"/>
          <w:color w:val="000000"/>
          <w:sz w:val="20"/>
          <w:szCs w:val="20"/>
          <w:rtl w:val="0"/>
        </w:rPr>
        <w:t xml:space="preserve">1st, 2nd and 3rd place </w:t>
      </w:r>
      <w:r w:rsidDel="00000000" w:rsidR="00000000" w:rsidRPr="00000000">
        <w:rPr>
          <w:rFonts w:ascii="Calibri" w:cs="Calibri" w:eastAsia="Calibri" w:hAnsi="Calibri"/>
          <w:color w:val="000000"/>
          <w:sz w:val="20"/>
          <w:szCs w:val="20"/>
          <w:rtl w:val="0"/>
        </w:rPr>
        <w:t xml:space="preserve">qualify (as long as they meet qualifying times).</w:t>
      </w:r>
    </w:p>
    <w:p w:rsidR="00000000" w:rsidDel="00000000" w:rsidP="00000000" w:rsidRDefault="00000000" w:rsidRPr="00000000" w14:paraId="00000006">
      <w:pPr>
        <w:numPr>
          <w:ilvl w:val="0"/>
          <w:numId w:val="2"/>
        </w:numPr>
        <w:shd w:fill="ffffff" w:val="clear"/>
        <w:spacing w:after="0" w:before="0" w:line="240" w:lineRule="auto"/>
        <w:ind w:left="284" w:hanging="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50m backstroke, breaststroke, and butterfly, 100m freestyle and 200m individual medley, </w:t>
      </w:r>
      <w:r w:rsidDel="00000000" w:rsidR="00000000" w:rsidRPr="00000000">
        <w:rPr>
          <w:rFonts w:ascii="Calibri" w:cs="Calibri" w:eastAsia="Calibri" w:hAnsi="Calibri"/>
          <w:b w:val="1"/>
          <w:bCs w:val="1"/>
          <w:color w:val="000000"/>
          <w:sz w:val="20"/>
          <w:szCs w:val="20"/>
          <w:rtl w:val="0"/>
        </w:rPr>
        <w:t xml:space="preserve">1st place and 2nd place </w:t>
      </w:r>
      <w:r w:rsidDel="00000000" w:rsidR="00000000" w:rsidRPr="00000000">
        <w:rPr>
          <w:rFonts w:ascii="Calibri" w:cs="Calibri" w:eastAsia="Calibri" w:hAnsi="Calibri"/>
          <w:color w:val="000000"/>
          <w:sz w:val="20"/>
          <w:szCs w:val="20"/>
          <w:rtl w:val="0"/>
        </w:rPr>
        <w:t xml:space="preserve">qualify (as long as they can perform the correct stroke and meet qualifying times).</w:t>
      </w:r>
    </w:p>
    <w:p w:rsidR="00000000" w:rsidDel="00000000" w:rsidP="00000000" w:rsidRDefault="00000000" w:rsidRPr="00000000" w14:paraId="00000007">
      <w:pPr>
        <w:numPr>
          <w:ilvl w:val="0"/>
          <w:numId w:val="2"/>
        </w:numPr>
        <w:shd w:fill="ffffff" w:val="clear"/>
        <w:spacing w:after="0" w:before="0" w:line="240" w:lineRule="auto"/>
        <w:ind w:left="284" w:hanging="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4 x 50m freestyle relays, </w:t>
      </w:r>
      <w:r w:rsidDel="00000000" w:rsidR="00000000" w:rsidRPr="00000000">
        <w:rPr>
          <w:rFonts w:ascii="Calibri" w:cs="Calibri" w:eastAsia="Calibri" w:hAnsi="Calibri"/>
          <w:b w:val="1"/>
          <w:bCs w:val="1"/>
          <w:color w:val="000000"/>
          <w:sz w:val="20"/>
          <w:szCs w:val="20"/>
          <w:rtl w:val="0"/>
        </w:rPr>
        <w:t xml:space="preserve">1st and 2nd place </w:t>
      </w:r>
      <w:r w:rsidDel="00000000" w:rsidR="00000000" w:rsidRPr="00000000">
        <w:rPr>
          <w:rFonts w:ascii="Calibri" w:cs="Calibri" w:eastAsia="Calibri" w:hAnsi="Calibri"/>
          <w:color w:val="000000"/>
          <w:sz w:val="20"/>
          <w:szCs w:val="20"/>
          <w:rtl w:val="0"/>
        </w:rPr>
        <w:t xml:space="preserve">qualify. There is no qualifying time for this event.</w:t>
      </w:r>
    </w:p>
    <w:p w:rsidR="00000000" w:rsidDel="00000000" w:rsidP="00000000" w:rsidRDefault="00000000" w:rsidRPr="00000000" w14:paraId="00000008">
      <w:pPr>
        <w:numPr>
          <w:ilvl w:val="0"/>
          <w:numId w:val="2"/>
        </w:numPr>
        <w:shd w:fill="ffffff" w:val="clear"/>
        <w:spacing w:after="280" w:before="0" w:line="240" w:lineRule="auto"/>
        <w:ind w:left="284" w:hanging="284"/>
        <w:rPr>
          <w:b w:val="1"/>
          <w:bCs w:val="1"/>
          <w:i w:val="1"/>
          <w:iCs w:val="1"/>
          <w:sz w:val="20"/>
          <w:szCs w:val="20"/>
        </w:rPr>
      </w:pPr>
      <w:r w:rsidDel="00000000" w:rsidR="00000000" w:rsidRPr="00000000">
        <w:rPr>
          <w:rFonts w:ascii="Calibri" w:cs="Calibri" w:eastAsia="Calibri" w:hAnsi="Calibri"/>
          <w:color w:val="000000"/>
          <w:sz w:val="20"/>
          <w:szCs w:val="20"/>
          <w:rtl w:val="0"/>
        </w:rPr>
        <w:t xml:space="preserve">No students will progress on to further carnivals if they are outside of the qualifying time. Our data entry official will be checking entry forms to ensure there are no students admitted who are out of qualifying times.</w:t>
      </w:r>
      <w:r w:rsidDel="00000000" w:rsidR="00000000" w:rsidRPr="00000000">
        <w:rPr>
          <w:rtl w:val="0"/>
        </w:rPr>
      </w:r>
    </w:p>
    <w:p w:rsidR="00000000" w:rsidDel="00000000" w:rsidP="00000000" w:rsidRDefault="00000000" w:rsidRPr="00000000" w14:paraId="00000009">
      <w:pPr>
        <w:shd w:fill="ffffff" w:val="clear"/>
        <w:spacing w:after="280" w:before="280" w:line="240" w:lineRule="auto"/>
        <w:ind w:left="284" w:firstLine="0"/>
        <w:jc w:val="center"/>
        <w:rPr>
          <w:b w:val="1"/>
          <w:bCs w:val="1"/>
          <w:i w:val="1"/>
          <w:iCs w:val="1"/>
          <w:sz w:val="20"/>
          <w:szCs w:val="20"/>
        </w:rPr>
      </w:pPr>
      <w:r w:rsidDel="00000000" w:rsidR="00000000" w:rsidRPr="00000000">
        <w:rPr>
          <w:b w:val="1"/>
          <w:bCs w:val="1"/>
          <w:i w:val="1"/>
          <w:iCs w:val="1"/>
          <w:sz w:val="20"/>
          <w:szCs w:val="20"/>
          <w:rtl w:val="0"/>
        </w:rPr>
        <w:t xml:space="preserve">Event</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Qualifying Times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All Age 100m Freestyle</w:t>
        <w:tab/>
        <w:tab/>
        <w:tab/>
        <w:t xml:space="preserve">1.50.00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All Age 100m Freestyle</w:t>
        <w:tab/>
        <w:tab/>
        <w:tab/>
        <w:t xml:space="preserve">1.50.00</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Junior 4 x 50m Relay</w:t>
        <w:tab/>
        <w:tab/>
        <w:tab/>
        <w:tab/>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Junior 4 x 50m Relay</w:t>
        <w:tab/>
        <w:tab/>
        <w:tab/>
        <w:tab/>
        <w:t xml:space="preserv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Senior 4 x 50m Relay</w:t>
        <w:tab/>
        <w:tab/>
        <w:tab/>
        <w:tab/>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Senior 4 x 50m Relay</w:t>
        <w:tab/>
        <w:tab/>
        <w:tab/>
        <w:tab/>
        <w:t xml:space="preserve">*</w:t>
        <w:tab/>
        <w:tab/>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8 years 50m Freestyle</w:t>
        <w:tab/>
        <w:tab/>
        <w:tab/>
        <w:t xml:space="preserve">1.15.00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8 years 50m Freestyle</w:t>
        <w:tab/>
        <w:tab/>
        <w:tab/>
        <w:t xml:space="preserve">1.15.00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9 years 50m Freestyle</w:t>
        <w:tab/>
        <w:tab/>
        <w:tab/>
        <w:t xml:space="preserve">1.10.00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9 years 50m Freestyle</w:t>
        <w:tab/>
        <w:tab/>
        <w:tab/>
        <w:t xml:space="preserve">1.10.00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10 years 50m Freestyle</w:t>
        <w:tab/>
        <w:tab/>
        <w:tab/>
        <w:t xml:space="preserve">1.05.00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10 years 50m Freestyle</w:t>
        <w:tab/>
        <w:tab/>
        <w:tab/>
        <w:t xml:space="preserve">1.05.00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11 years 50m Freestyle</w:t>
        <w:tab/>
        <w:tab/>
        <w:tab/>
        <w:t xml:space="preserve">1.00.00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11 years 50m Freestyle</w:t>
        <w:tab/>
        <w:tab/>
        <w:tab/>
        <w:t xml:space="preserve">1.00.00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12 years 50m Freestyle</w:t>
        <w:tab/>
        <w:tab/>
        <w:tab/>
        <w:t xml:space="preserve">1.00.00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12 years 50m Freestyle</w:t>
        <w:tab/>
        <w:tab/>
        <w:tab/>
        <w:t xml:space="preserve">1.00.00</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 13 years 50m Freestyle</w:t>
        <w:tab/>
        <w:tab/>
        <w:tab/>
        <w:tab/>
        <w:t xml:space="preserv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13 years 50m Freestyle</w:t>
        <w:tab/>
        <w:tab/>
        <w:tab/>
        <w:tab/>
        <w:t xml:space="preser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Mixed Multi Class 50m Freestyle</w:t>
        <w:tab/>
        <w:tab/>
        <w:tab/>
        <w:t xml:space="preserve">*</w:t>
        <w:tab/>
        <w:tab/>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Junior 50m Breaststroke</w:t>
        <w:tab/>
        <w:tab/>
        <w:tab/>
        <w:t xml:space="preserve">1.30.00</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Junior 50m Breaststroke</w:t>
        <w:tab/>
        <w:tab/>
        <w:tab/>
        <w:t xml:space="preserve">1.30.00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11 years 50m Breaststroke</w:t>
        <w:tab/>
        <w:tab/>
        <w:t xml:space="preserve">1.25.00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11 years 50m Breaststroke</w:t>
        <w:tab/>
        <w:tab/>
        <w:t xml:space="preserve">1.25.00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12/13 years 50m Breaststroke</w:t>
        <w:tab/>
        <w:tab/>
        <w:t xml:space="preserve">1.20.00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12/13 years 50m Breaststroke </w:t>
        <w:tab/>
        <w:tab/>
        <w:t xml:space="preserve">1.20.00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Mixed Multi Class 50m Breaststroke</w:t>
        <w:tab/>
        <w:tab/>
        <w:tab/>
        <w:t xml:space="preserve">*</w:t>
        <w:tab/>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Junior 50m Backstroke</w:t>
        <w:tab/>
        <w:tab/>
        <w:tab/>
        <w:t xml:space="preserve">1:15.00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Junior 50m Backstroke</w:t>
        <w:tab/>
        <w:tab/>
        <w:tab/>
        <w:t xml:space="preserve">1:15.00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11 years 50m Backstroke</w:t>
        <w:tab/>
        <w:tab/>
        <w:tab/>
        <w:t xml:space="preserve">1:10.00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11 years 50m Backstroke</w:t>
        <w:tab/>
        <w:tab/>
        <w:tab/>
        <w:t xml:space="preserve">1:10.00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12/13 years 50m Backstroke</w:t>
        <w:tab/>
        <w:tab/>
        <w:t xml:space="preserve">1.05.00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12/13 years 50m Backstroke</w:t>
        <w:tab/>
        <w:tab/>
        <w:t xml:space="preserve">1.05.00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Mixed Multi Class 50m Backstroke</w:t>
        <w:tab/>
        <w:tab/>
        <w:tab/>
        <w:t xml:space="preserve">*</w:t>
        <w:tab/>
        <w:tab/>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Junior 50m Butterfly</w:t>
        <w:tab/>
        <w:tab/>
        <w:tab/>
        <w:t xml:space="preserve">1.15.00</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Junior 50m Butterfly</w:t>
        <w:tab/>
        <w:tab/>
        <w:tab/>
        <w:t xml:space="preserve">1.15.00</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11 years 50m Butterfly</w:t>
        <w:tab/>
        <w:tab/>
        <w:tab/>
        <w:t xml:space="preserve">1.10.00</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11 years 50m Butterfly</w:t>
        <w:tab/>
        <w:tab/>
        <w:tab/>
        <w:t xml:space="preserve">1.10.00</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12/13 years 50m Butterfly</w:t>
        <w:tab/>
        <w:tab/>
        <w:t xml:space="preserve">1:05.00</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12/13 years 50m Butterfly</w:t>
        <w:tab/>
        <w:tab/>
        <w:t xml:space="preserve">1:05.00</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Mixed Multiclass 50m Butterfly</w:t>
        <w:tab/>
        <w:tab/>
        <w:tab/>
        <w:t xml:space="preserve">*</w:t>
        <w:tab/>
        <w:tab/>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Junior 200m Individual Medley</w:t>
        <w:tab/>
        <w:tab/>
        <w:t xml:space="preserve">4.05.00</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Junior 200m Individual Medley</w:t>
        <w:tab/>
        <w:tab/>
        <w:t xml:space="preserve">4.05.00</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Girls Senior 200m Individual Medley</w:t>
        <w:tab/>
        <w:tab/>
        <w:t xml:space="preserve">3.55.00</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Boys Senior 200m Individual Medley</w:t>
        <w:tab/>
        <w:tab/>
        <w:t xml:space="preserve">3.55.00</w:t>
      </w:r>
    </w:p>
    <w:p w:rsidR="00000000" w:rsidDel="00000000" w:rsidP="00000000" w:rsidRDefault="00000000" w:rsidRPr="00000000" w14:paraId="00000036">
      <w:pPr>
        <w:tabs>
          <w:tab w:val="left" w:leader="none" w:pos="8265"/>
        </w:tabs>
        <w:rPr>
          <w:sz w:val="24"/>
          <w:szCs w:val="24"/>
        </w:rPr>
      </w:pPr>
      <w:r w:rsidDel="00000000" w:rsidR="00000000" w:rsidRPr="00000000">
        <w:rPr>
          <w:rtl w:val="0"/>
        </w:rPr>
      </w:r>
    </w:p>
    <w:sectPr>
      <w:pgSz w:h="16838" w:w="11906" w:orient="portrait"/>
      <w:pgMar w:bottom="426" w:top="99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06C5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fPFyXhM85AJofc0EhM/CRBZQ==">CgMxLjAyCGguZ2pkZ3hzOAByITEtZ1pzOG1tcUhqQjFfcnNfTkdBYndrUk4yWUI4ZC1qZA==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2024-11-28T02:05:00Z</dcterms:created>
  <dc:creator>Jessica Tysoe</dc:creator>
</cp:coreProperties>
</file>